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715994" w14:textId="77777777" w:rsidR="0063513A" w:rsidRDefault="0063513A">
      <w:pPr>
        <w:pStyle w:val="Title"/>
        <w:rPr>
          <w:rFonts w:ascii="Gill Sans MT" w:hAnsi="Gill Sans MT"/>
          <w:sz w:val="28"/>
          <w:szCs w:val="28"/>
          <w:u w:val="single"/>
        </w:rPr>
      </w:pPr>
      <w:bookmarkStart w:id="0" w:name="_GoBack"/>
      <w:bookmarkEnd w:id="0"/>
    </w:p>
    <w:p w14:paraId="3B8684EB" w14:textId="77777777" w:rsidR="00F05ED3" w:rsidRPr="00CC08FF" w:rsidRDefault="00F05ED3">
      <w:pPr>
        <w:pStyle w:val="Title"/>
        <w:rPr>
          <w:rFonts w:ascii="Gill Sans MT" w:hAnsi="Gill Sans MT"/>
          <w:sz w:val="28"/>
          <w:szCs w:val="28"/>
          <w:u w:val="single"/>
        </w:rPr>
      </w:pPr>
      <w:r w:rsidRPr="00CC08FF">
        <w:rPr>
          <w:rFonts w:ascii="Gill Sans MT" w:hAnsi="Gill Sans MT"/>
          <w:sz w:val="28"/>
          <w:szCs w:val="28"/>
          <w:u w:val="single"/>
        </w:rPr>
        <w:t>CENTRAL CONTENTS REGISTER</w:t>
      </w:r>
    </w:p>
    <w:p w14:paraId="32A5F27B" w14:textId="77777777" w:rsidR="00F05ED3" w:rsidRDefault="00F05ED3">
      <w:pPr>
        <w:jc w:val="center"/>
        <w:rPr>
          <w:b/>
          <w:bCs/>
        </w:rPr>
      </w:pPr>
    </w:p>
    <w:p w14:paraId="23541A9F" w14:textId="77777777" w:rsidR="00F05ED3" w:rsidRDefault="00F05ED3" w:rsidP="00CB7867">
      <w:pPr>
        <w:rPr>
          <w:b/>
          <w:bCs/>
        </w:rPr>
      </w:pPr>
    </w:p>
    <w:p w14:paraId="6C8E199B" w14:textId="77777777" w:rsidR="00F05ED3" w:rsidRDefault="00F05ED3" w:rsidP="00CC08FF">
      <w:pPr>
        <w:jc w:val="center"/>
        <w:rPr>
          <w:rFonts w:ascii="Gill Sans MT" w:hAnsi="Gill Sans MT"/>
          <w:b/>
          <w:bCs/>
          <w:iCs/>
        </w:rPr>
      </w:pPr>
      <w:r w:rsidRPr="00CC08FF">
        <w:rPr>
          <w:rFonts w:ascii="Gill Sans MT" w:hAnsi="Gill Sans MT"/>
          <w:b/>
          <w:bCs/>
          <w:iCs/>
        </w:rPr>
        <w:t>The Church Commissioners give no warranty as to the accuracy of the descriptions of items in this Register or that those items may be legally disposed of.</w:t>
      </w:r>
      <w:r w:rsidR="00FD22A4">
        <w:rPr>
          <w:rFonts w:ascii="Gill Sans MT" w:hAnsi="Gill Sans MT"/>
          <w:b/>
          <w:bCs/>
          <w:iCs/>
        </w:rPr>
        <w:t xml:space="preserve"> </w:t>
      </w:r>
      <w:r w:rsidRPr="00CC08FF">
        <w:rPr>
          <w:rFonts w:ascii="Gill Sans MT" w:hAnsi="Gill Sans MT"/>
          <w:b/>
          <w:bCs/>
          <w:iCs/>
        </w:rPr>
        <w:t xml:space="preserve"> People wishing to acquire any item listed must rely on their own inspection or examination of the item in question and on their own enquiries of the person seeking to dispose of it.</w:t>
      </w:r>
    </w:p>
    <w:p w14:paraId="227932F7" w14:textId="77777777" w:rsidR="0028345F" w:rsidRDefault="0028345F" w:rsidP="00CC08FF">
      <w:pPr>
        <w:jc w:val="center"/>
        <w:rPr>
          <w:rFonts w:ascii="Gill Sans MT" w:hAnsi="Gill Sans MT"/>
          <w:b/>
          <w:bCs/>
          <w:iCs/>
        </w:rPr>
      </w:pPr>
    </w:p>
    <w:p w14:paraId="1EA4F7B0" w14:textId="77777777" w:rsidR="0028345F" w:rsidRDefault="0028345F" w:rsidP="00CC08FF">
      <w:pPr>
        <w:jc w:val="center"/>
        <w:rPr>
          <w:rFonts w:ascii="Gill Sans MT" w:hAnsi="Gill Sans MT"/>
          <w:b/>
          <w:bCs/>
          <w:iCs/>
        </w:rPr>
      </w:pPr>
      <w:r>
        <w:rPr>
          <w:rFonts w:ascii="Gill Sans MT" w:hAnsi="Gill Sans MT"/>
          <w:b/>
          <w:bCs/>
          <w:iCs/>
        </w:rPr>
        <w:t>The Contents Register is issued quarterly, and contains lists of Available and Wanted items, as well as details of Diocesan Furnishings Officers, Suppliers, and various other organisations.  The Commissioners take no part in any actual transactions, including arrangements for delivery, our only involvement is in compiling and circulating the Register.  It is circulated as far afield as the USA, Australia and the Himalayas, with a distribution of around 300 copies in all.</w:t>
      </w:r>
    </w:p>
    <w:p w14:paraId="39BED921" w14:textId="77777777" w:rsidR="00BE0EBC" w:rsidRDefault="00BE0EBC" w:rsidP="00CC08FF">
      <w:pPr>
        <w:jc w:val="center"/>
        <w:rPr>
          <w:rFonts w:ascii="Gill Sans MT" w:hAnsi="Gill Sans MT"/>
          <w:b/>
          <w:bCs/>
          <w:iCs/>
        </w:rPr>
      </w:pPr>
    </w:p>
    <w:p w14:paraId="699C97AF" w14:textId="77777777" w:rsidR="00BE0EBC" w:rsidRDefault="00BE0EBC" w:rsidP="00CC08FF">
      <w:pPr>
        <w:jc w:val="center"/>
        <w:rPr>
          <w:rFonts w:ascii="Gill Sans MT" w:hAnsi="Gill Sans MT"/>
          <w:b/>
          <w:bCs/>
          <w:iCs/>
        </w:rPr>
      </w:pPr>
      <w:r>
        <w:rPr>
          <w:rFonts w:ascii="Gill Sans MT" w:hAnsi="Gill Sans MT"/>
          <w:b/>
          <w:bCs/>
          <w:iCs/>
        </w:rPr>
        <w:t>There is no charge either to receive or to advertise in the Register.  Items are included in the Register for a maximum of four editions, unless you request otherwise.  Unfortunately photos cannot be included (they are often detected as spam), a note that photos are available on request is added instead.</w:t>
      </w:r>
    </w:p>
    <w:p w14:paraId="37740677" w14:textId="77777777" w:rsidR="00CC08FF" w:rsidRDefault="00CC08FF" w:rsidP="00CC08FF">
      <w:pPr>
        <w:jc w:val="center"/>
        <w:rPr>
          <w:rFonts w:ascii="Gill Sans MT" w:hAnsi="Gill Sans MT"/>
          <w:b/>
          <w:bCs/>
          <w:iCs/>
        </w:rPr>
      </w:pPr>
    </w:p>
    <w:p w14:paraId="7928E0AA" w14:textId="77777777" w:rsidR="00CC08FF" w:rsidRPr="00CC08FF" w:rsidRDefault="00CC08FF" w:rsidP="00CC08FF">
      <w:pPr>
        <w:jc w:val="center"/>
        <w:rPr>
          <w:rFonts w:ascii="Gill Sans MT" w:hAnsi="Gill Sans MT"/>
          <w:b/>
          <w:bCs/>
          <w:iCs/>
        </w:rPr>
      </w:pPr>
    </w:p>
    <w:sectPr w:rsidR="00CC08FF" w:rsidRPr="00CC08FF">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6B4EA3" w14:textId="77777777" w:rsidR="00917949" w:rsidRDefault="00917949" w:rsidP="00917949">
      <w:r>
        <w:separator/>
      </w:r>
    </w:p>
  </w:endnote>
  <w:endnote w:type="continuationSeparator" w:id="0">
    <w:p w14:paraId="55C46B49" w14:textId="77777777" w:rsidR="00917949" w:rsidRDefault="00917949" w:rsidP="009179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37112C" w14:textId="77777777" w:rsidR="00917949" w:rsidRDefault="00917949" w:rsidP="00917949">
      <w:r>
        <w:separator/>
      </w:r>
    </w:p>
  </w:footnote>
  <w:footnote w:type="continuationSeparator" w:id="0">
    <w:p w14:paraId="113C0E1D" w14:textId="77777777" w:rsidR="00917949" w:rsidRDefault="00917949" w:rsidP="009179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8FF"/>
    <w:rsid w:val="001023B1"/>
    <w:rsid w:val="0028345F"/>
    <w:rsid w:val="0048732F"/>
    <w:rsid w:val="005501D7"/>
    <w:rsid w:val="005F4568"/>
    <w:rsid w:val="0063513A"/>
    <w:rsid w:val="008B13A0"/>
    <w:rsid w:val="00917949"/>
    <w:rsid w:val="00BE0EBC"/>
    <w:rsid w:val="00CB7867"/>
    <w:rsid w:val="00CC08FF"/>
    <w:rsid w:val="00D45492"/>
    <w:rsid w:val="00D71554"/>
    <w:rsid w:val="00F05ED3"/>
    <w:rsid w:val="00FD22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9C244E9"/>
  <w15:docId w15:val="{0F679706-8449-4D99-BCBF-B7E007C08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186</Words>
  <Characters>967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CENTRAL CONTENTS REGISTER</vt:lpstr>
    </vt:vector>
  </TitlesOfParts>
  <Company>C of E</Company>
  <LinksUpToDate>false</LinksUpToDate>
  <CharactersWithSpaces>1151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CENTRAL CONTENTS REGISTER</dc:title>
  <dc:creator>The Archbishops' Council</dc:creator>
  <cp:lastModifiedBy>Vivienne Chick</cp:lastModifiedBy>
  <cp:revision>2</cp:revision>
  <dcterms:created xsi:type="dcterms:W3CDTF">2019-10-15T14:18:00Z</dcterms:created>
  <dcterms:modified xsi:type="dcterms:W3CDTF">2019-10-15T14:18:00Z</dcterms:modified>
</cp:coreProperties>
</file>